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3478C" w14:textId="77777777" w:rsidR="006C686B" w:rsidRDefault="00000000">
      <w:pPr>
        <w:widowControl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附件9-1</w:t>
      </w:r>
    </w:p>
    <w:p w14:paraId="261DA4BC" w14:textId="77777777" w:rsidR="006C686B" w:rsidRDefault="00000000">
      <w:pPr>
        <w:widowControl/>
        <w:jc w:val="center"/>
        <w:rPr>
          <w:rFonts w:ascii="黑体" w:eastAsia="黑体" w:hAnsi="黑体" w:cs="黑体" w:hint="eastAsia"/>
          <w:b/>
          <w:bCs/>
          <w:color w:val="000000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color w:val="000000"/>
          <w:sz w:val="44"/>
          <w:szCs w:val="44"/>
        </w:rPr>
        <w:t>维修项目竣工验收结算公示</w:t>
      </w:r>
    </w:p>
    <w:p w14:paraId="7AD57F33" w14:textId="77777777" w:rsidR="006C686B" w:rsidRDefault="006C686B">
      <w:pPr>
        <w:widowControl/>
        <w:jc w:val="center"/>
        <w:rPr>
          <w:rFonts w:ascii="宋体" w:hAnsi="宋体" w:cs="宋体" w:hint="eastAsia"/>
          <w:b/>
          <w:bCs/>
          <w:color w:val="000000"/>
          <w:sz w:val="44"/>
          <w:szCs w:val="44"/>
        </w:rPr>
      </w:pPr>
    </w:p>
    <w:p w14:paraId="5A63DA06" w14:textId="77777777" w:rsidR="006C686B" w:rsidRDefault="00000000">
      <w:pPr>
        <w:spacing w:line="600" w:lineRule="exact"/>
        <w:ind w:firstLineChars="200" w:firstLine="4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22"/>
          <w:szCs w:val="22"/>
          <w:u w:val="single"/>
        </w:rPr>
        <w:t>（工程名称）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项目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已按规定组织多方验收，申请人已按办理流程相关要求，采取现场粘贴方式将《工程验收报告》、《工程维修结算》向物业维修资金列支范围内全体业主公示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。公示期7 日（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日）。</w:t>
      </w:r>
      <w:r>
        <w:rPr>
          <w:rFonts w:ascii="仿宋_GB2312" w:eastAsia="仿宋_GB2312" w:hAnsi="仿宋_GB2312" w:cs="仿宋_GB2312" w:hint="eastAsia"/>
          <w:sz w:val="32"/>
          <w:szCs w:val="32"/>
        </w:rPr>
        <w:t>期间小区相关业主如有异议，可携带本人有效身份证件和书面材料，向组织方提出异议或投诉。</w:t>
      </w:r>
    </w:p>
    <w:p w14:paraId="0128B740" w14:textId="77777777" w:rsidR="006C686B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异议或投诉受理人：</w:t>
      </w:r>
    </w:p>
    <w:p w14:paraId="6DB09672" w14:textId="77777777" w:rsidR="006C686B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异议或投诉受理人联系方式：</w:t>
      </w:r>
    </w:p>
    <w:p w14:paraId="3A917B8D" w14:textId="77777777" w:rsidR="006C686B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以上信息真实、有效。如有虚假，概由项目组织方承担由此引起的一切法律后果。</w:t>
      </w:r>
    </w:p>
    <w:p w14:paraId="1ED8FB0D" w14:textId="77777777" w:rsidR="006C686B" w:rsidRDefault="006C686B">
      <w:pPr>
        <w:pStyle w:val="a3"/>
        <w:tabs>
          <w:tab w:val="left" w:pos="900"/>
        </w:tabs>
        <w:spacing w:line="560" w:lineRule="exact"/>
        <w:ind w:left="960" w:hangingChars="300" w:hanging="960"/>
        <w:jc w:val="left"/>
        <w:rPr>
          <w:rFonts w:ascii="仿宋_GB2312" w:hAnsi="仿宋_GB2312" w:cs="仿宋_GB2312" w:hint="eastAsia"/>
          <w:sz w:val="32"/>
          <w:szCs w:val="32"/>
        </w:rPr>
      </w:pPr>
    </w:p>
    <w:p w14:paraId="2B6419C1" w14:textId="77777777" w:rsidR="006C686B" w:rsidRDefault="006C686B">
      <w:pPr>
        <w:pStyle w:val="a3"/>
        <w:tabs>
          <w:tab w:val="left" w:pos="900"/>
        </w:tabs>
        <w:spacing w:line="560" w:lineRule="exact"/>
        <w:ind w:left="960" w:hangingChars="300" w:hanging="960"/>
        <w:jc w:val="left"/>
        <w:rPr>
          <w:rFonts w:ascii="仿宋_GB2312" w:hAnsi="仿宋_GB2312" w:cs="仿宋_GB2312" w:hint="eastAsia"/>
          <w:sz w:val="32"/>
          <w:szCs w:val="32"/>
        </w:rPr>
      </w:pPr>
    </w:p>
    <w:p w14:paraId="7AB66E55" w14:textId="77777777" w:rsidR="006C686B" w:rsidRDefault="006C686B">
      <w:pPr>
        <w:pStyle w:val="a3"/>
        <w:tabs>
          <w:tab w:val="left" w:pos="900"/>
        </w:tabs>
        <w:spacing w:line="560" w:lineRule="exact"/>
        <w:ind w:left="960" w:hangingChars="300" w:hanging="960"/>
        <w:jc w:val="left"/>
        <w:rPr>
          <w:rFonts w:ascii="仿宋_GB2312" w:hAnsi="仿宋_GB2312" w:cs="仿宋_GB2312" w:hint="eastAsia"/>
          <w:sz w:val="32"/>
          <w:szCs w:val="32"/>
        </w:rPr>
      </w:pPr>
    </w:p>
    <w:p w14:paraId="2CD0F9E5" w14:textId="77777777" w:rsidR="006C686B" w:rsidRDefault="006C686B">
      <w:pPr>
        <w:pStyle w:val="a3"/>
        <w:tabs>
          <w:tab w:val="left" w:pos="900"/>
        </w:tabs>
        <w:spacing w:line="560" w:lineRule="exact"/>
        <w:ind w:left="960" w:hangingChars="300" w:hanging="960"/>
        <w:jc w:val="left"/>
        <w:rPr>
          <w:rFonts w:ascii="仿宋_GB2312" w:hAnsi="仿宋_GB2312" w:cs="仿宋_GB2312" w:hint="eastAsia"/>
          <w:sz w:val="32"/>
          <w:szCs w:val="32"/>
        </w:rPr>
      </w:pPr>
    </w:p>
    <w:p w14:paraId="7BF8D397" w14:textId="77777777" w:rsidR="006C686B" w:rsidRDefault="00000000">
      <w:pPr>
        <w:spacing w:line="560" w:lineRule="exact"/>
        <w:ind w:right="480" w:firstLineChars="200" w:firstLine="640"/>
        <w:jc w:val="center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项目组织方（签章）:        </w:t>
      </w:r>
    </w:p>
    <w:p w14:paraId="53735B57" w14:textId="77777777" w:rsidR="006C686B" w:rsidRDefault="00000000">
      <w:pPr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         </w:t>
      </w:r>
    </w:p>
    <w:p w14:paraId="492BDB39" w14:textId="77777777" w:rsidR="006C686B" w:rsidRDefault="00000000">
      <w:pPr>
        <w:ind w:firstLineChars="1600" w:firstLine="512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年   月   日       </w:t>
      </w:r>
    </w:p>
    <w:p w14:paraId="28A03EAD" w14:textId="77777777" w:rsidR="006C686B" w:rsidRDefault="006C686B">
      <w:pPr>
        <w:pStyle w:val="TOC2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4511E6DE" w14:textId="77777777" w:rsidR="006C686B" w:rsidRDefault="006C686B">
      <w:pPr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43EFBB97" w14:textId="77777777" w:rsidR="006C686B" w:rsidRDefault="006C686B">
      <w:pPr>
        <w:pStyle w:val="TOC2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7BE8C3AF" w14:textId="77777777" w:rsidR="006C686B" w:rsidRDefault="00000000">
      <w:pPr>
        <w:widowControl/>
        <w:rPr>
          <w:rFonts w:ascii="华文中宋" w:eastAsia="华文中宋" w:hAnsi="华文中宋" w:cs="华文中宋" w:hint="eastAsia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附件9-2</w:t>
      </w:r>
    </w:p>
    <w:p w14:paraId="7CB86626" w14:textId="77777777" w:rsidR="006C686B" w:rsidRDefault="00000000">
      <w:pPr>
        <w:widowControl/>
        <w:jc w:val="center"/>
        <w:rPr>
          <w:rFonts w:ascii="黑体" w:eastAsia="黑体" w:hAnsi="黑体" w:cs="黑体" w:hint="eastAsia"/>
          <w:b/>
          <w:bCs/>
          <w:color w:val="000000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color w:val="000000"/>
          <w:sz w:val="44"/>
          <w:szCs w:val="44"/>
        </w:rPr>
        <w:t>公 示 证 明</w:t>
      </w:r>
    </w:p>
    <w:p w14:paraId="0FA2F6D7" w14:textId="77777777" w:rsidR="006C686B" w:rsidRDefault="006C686B">
      <w:pPr>
        <w:widowControl/>
        <w:jc w:val="center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44DEF8B3" w14:textId="77777777" w:rsidR="008E649B" w:rsidRDefault="00000000">
      <w:pPr>
        <w:spacing w:line="600" w:lineRule="exact"/>
        <w:ind w:firstLineChars="200" w:firstLine="4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22"/>
          <w:szCs w:val="22"/>
          <w:u w:val="single"/>
        </w:rPr>
        <w:t>（工程名称）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项目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已按规定组织多方验收，申请人已按办理流程相关要求，采取现场粘贴方式将《工程验收报告》、《工程维修结算》向物业维修资金列支范围内全体业主公示，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公示期从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</w:p>
    <w:p w14:paraId="5BB1975C" w14:textId="43844885" w:rsidR="006C686B" w:rsidRDefault="00000000" w:rsidP="008E649B">
      <w:pPr>
        <w:spacing w:line="600" w:lineRule="exac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公示期内，相关业主无异议或异议申诉理由不成立。</w:t>
      </w:r>
    </w:p>
    <w:p w14:paraId="0F84B3F1" w14:textId="77777777" w:rsidR="006C686B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以上信息真实、有效。如有虚假，概由申请人承担由此引起的一切法律后果。</w:t>
      </w:r>
    </w:p>
    <w:p w14:paraId="4701E1D1" w14:textId="77777777" w:rsidR="006C686B" w:rsidRDefault="006C686B">
      <w:pPr>
        <w:pStyle w:val="a3"/>
        <w:tabs>
          <w:tab w:val="left" w:pos="900"/>
        </w:tabs>
        <w:spacing w:line="600" w:lineRule="exact"/>
        <w:ind w:left="960" w:hangingChars="300" w:hanging="960"/>
        <w:jc w:val="left"/>
        <w:rPr>
          <w:rFonts w:ascii="仿宋_GB2312" w:hAnsi="仿宋_GB2312" w:cs="仿宋_GB2312" w:hint="eastAsia"/>
          <w:sz w:val="32"/>
          <w:szCs w:val="32"/>
        </w:rPr>
      </w:pPr>
    </w:p>
    <w:p w14:paraId="58245FF0" w14:textId="77777777" w:rsidR="006C686B" w:rsidRDefault="006C686B">
      <w:pPr>
        <w:pStyle w:val="a3"/>
        <w:tabs>
          <w:tab w:val="left" w:pos="900"/>
        </w:tabs>
        <w:spacing w:line="560" w:lineRule="exact"/>
        <w:ind w:left="960" w:hangingChars="300" w:hanging="960"/>
        <w:jc w:val="left"/>
        <w:rPr>
          <w:rFonts w:ascii="仿宋_GB2312" w:hAnsi="仿宋_GB2312" w:cs="仿宋_GB2312" w:hint="eastAsia"/>
          <w:sz w:val="32"/>
          <w:szCs w:val="32"/>
        </w:rPr>
      </w:pPr>
    </w:p>
    <w:p w14:paraId="703D2529" w14:textId="77777777" w:rsidR="006C686B" w:rsidRDefault="006C686B">
      <w:pPr>
        <w:pStyle w:val="a3"/>
        <w:tabs>
          <w:tab w:val="left" w:pos="900"/>
        </w:tabs>
        <w:spacing w:line="560" w:lineRule="exact"/>
        <w:ind w:left="960" w:hangingChars="300" w:hanging="960"/>
        <w:jc w:val="left"/>
        <w:rPr>
          <w:rFonts w:ascii="仿宋_GB2312" w:hAnsi="仿宋_GB2312" w:cs="仿宋_GB2312" w:hint="eastAsia"/>
          <w:sz w:val="32"/>
          <w:szCs w:val="32"/>
        </w:rPr>
      </w:pPr>
    </w:p>
    <w:p w14:paraId="12F1C9CC" w14:textId="77777777" w:rsidR="006C686B" w:rsidRDefault="006C686B">
      <w:pPr>
        <w:pStyle w:val="a3"/>
        <w:tabs>
          <w:tab w:val="left" w:pos="900"/>
        </w:tabs>
        <w:spacing w:line="560" w:lineRule="exact"/>
        <w:ind w:left="960" w:hangingChars="300" w:hanging="960"/>
        <w:jc w:val="left"/>
        <w:rPr>
          <w:rFonts w:ascii="仿宋_GB2312" w:hAnsi="仿宋_GB2312" w:cs="仿宋_GB2312" w:hint="eastAsia"/>
          <w:sz w:val="32"/>
          <w:szCs w:val="32"/>
        </w:rPr>
      </w:pPr>
    </w:p>
    <w:p w14:paraId="336DDD4D" w14:textId="77777777" w:rsidR="006C686B" w:rsidRDefault="00000000">
      <w:pPr>
        <w:spacing w:line="560" w:lineRule="exact"/>
        <w:ind w:right="480" w:firstLineChars="200" w:firstLine="640"/>
        <w:jc w:val="center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项目组织方（签章）:        </w:t>
      </w:r>
    </w:p>
    <w:p w14:paraId="21AD4F4B" w14:textId="77777777" w:rsidR="006C686B" w:rsidRDefault="00000000">
      <w:pPr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         </w:t>
      </w:r>
    </w:p>
    <w:p w14:paraId="776200EE" w14:textId="77777777" w:rsidR="006C686B" w:rsidRDefault="00000000">
      <w:pPr>
        <w:ind w:firstLineChars="1400" w:firstLine="448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年     月    日       </w:t>
      </w:r>
    </w:p>
    <w:p w14:paraId="540A699F" w14:textId="77777777" w:rsidR="006C686B" w:rsidRDefault="006C686B">
      <w:pPr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</w:p>
    <w:sectPr w:rsidR="006C68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BDEF2" w14:textId="77777777" w:rsidR="00D67CBD" w:rsidRDefault="00D67CBD" w:rsidP="008E649B">
      <w:r>
        <w:separator/>
      </w:r>
    </w:p>
  </w:endnote>
  <w:endnote w:type="continuationSeparator" w:id="0">
    <w:p w14:paraId="27325496" w14:textId="77777777" w:rsidR="00D67CBD" w:rsidRDefault="00D67CBD" w:rsidP="008E6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139FF" w14:textId="77777777" w:rsidR="00D67CBD" w:rsidRDefault="00D67CBD" w:rsidP="008E649B">
      <w:r>
        <w:separator/>
      </w:r>
    </w:p>
  </w:footnote>
  <w:footnote w:type="continuationSeparator" w:id="0">
    <w:p w14:paraId="6B73B02A" w14:textId="77777777" w:rsidR="00D67CBD" w:rsidRDefault="00D67CBD" w:rsidP="008E64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Y5ZmYwODhmOGQ1NzY5MThkMWFjNDQxYzhkNzk1M2IifQ=="/>
  </w:docVars>
  <w:rsids>
    <w:rsidRoot w:val="00581340"/>
    <w:rsid w:val="00483761"/>
    <w:rsid w:val="00581340"/>
    <w:rsid w:val="006C686B"/>
    <w:rsid w:val="00735305"/>
    <w:rsid w:val="008E649B"/>
    <w:rsid w:val="00D67CBD"/>
    <w:rsid w:val="00DE7910"/>
    <w:rsid w:val="0845367B"/>
    <w:rsid w:val="13855339"/>
    <w:rsid w:val="1CB3587E"/>
    <w:rsid w:val="22617B2B"/>
    <w:rsid w:val="22672444"/>
    <w:rsid w:val="24432BCA"/>
    <w:rsid w:val="2A8848C0"/>
    <w:rsid w:val="2F326AD7"/>
    <w:rsid w:val="313B7330"/>
    <w:rsid w:val="3AF32B9C"/>
    <w:rsid w:val="42115A52"/>
    <w:rsid w:val="476E221E"/>
    <w:rsid w:val="57981E1E"/>
    <w:rsid w:val="5EE27543"/>
    <w:rsid w:val="5EEA174D"/>
    <w:rsid w:val="5F396C87"/>
    <w:rsid w:val="5F6E6E08"/>
    <w:rsid w:val="62CE653B"/>
    <w:rsid w:val="640A2E43"/>
    <w:rsid w:val="6655487D"/>
    <w:rsid w:val="6681027E"/>
    <w:rsid w:val="66BE2423"/>
    <w:rsid w:val="6F803E4C"/>
    <w:rsid w:val="7D3B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C7B31B"/>
  <w15:docId w15:val="{CF3901EE-8E6B-4B43-8C01-F4AC75ED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qFormat/>
    <w:pPr>
      <w:spacing w:line="360" w:lineRule="auto"/>
      <w:ind w:firstLineChars="192" w:firstLine="538"/>
    </w:pPr>
    <w:rPr>
      <w:rFonts w:eastAsia="仿宋_GB2312"/>
      <w:bCs/>
      <w:color w:val="000000"/>
      <w:sz w:val="2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TOC2">
    <w:name w:val="toc 2"/>
    <w:basedOn w:val="a"/>
    <w:next w:val="a"/>
    <w:autoRedefine/>
    <w:uiPriority w:val="39"/>
    <w:semiHidden/>
    <w:unhideWhenUsed/>
    <w:qFormat/>
    <w:pPr>
      <w:ind w:leftChars="200" w:left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正文文本缩进 字符"/>
    <w:basedOn w:val="a0"/>
    <w:link w:val="a3"/>
    <w:autoRedefine/>
    <w:qFormat/>
    <w:rPr>
      <w:rFonts w:ascii="Calibri" w:eastAsia="仿宋_GB2312" w:hAnsi="Calibri" w:cs="Times New Roman"/>
      <w:bCs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安涛 杨</cp:lastModifiedBy>
  <cp:revision>6</cp:revision>
  <cp:lastPrinted>2024-09-11T08:09:00Z</cp:lastPrinted>
  <dcterms:created xsi:type="dcterms:W3CDTF">2022-11-24T07:35:00Z</dcterms:created>
  <dcterms:modified xsi:type="dcterms:W3CDTF">2024-09-11T08:41:00Z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6E232B36623547BCA2F4922F9F12DE35_13</vt:lpwstr>
  </property>
</Properties>
</file>